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213E" w14:textId="77777777" w:rsidR="005A5884" w:rsidRPr="003263AD" w:rsidRDefault="005A5884" w:rsidP="003800BC">
      <w:pPr>
        <w:pStyle w:val="Heading1"/>
        <w:spacing w:after="240"/>
        <w:jc w:val="center"/>
        <w:rPr>
          <w:rFonts w:cs="Arial"/>
          <w:sz w:val="32"/>
          <w:szCs w:val="32"/>
        </w:rPr>
      </w:pPr>
      <w:r w:rsidRPr="003263AD">
        <w:rPr>
          <w:rFonts w:cs="Arial"/>
          <w:sz w:val="32"/>
          <w:szCs w:val="32"/>
        </w:rPr>
        <w:t>PUBLIC NOTICE</w:t>
      </w:r>
    </w:p>
    <w:p w14:paraId="07BF269C" w14:textId="77777777" w:rsidR="005A5884" w:rsidRPr="003263AD" w:rsidRDefault="005A5884" w:rsidP="003800BC">
      <w:pPr>
        <w:pStyle w:val="Heading1"/>
        <w:spacing w:after="240"/>
        <w:rPr>
          <w:rFonts w:cs="Arial"/>
          <w:sz w:val="32"/>
          <w:szCs w:val="32"/>
        </w:rPr>
      </w:pPr>
      <w:r w:rsidRPr="003263AD">
        <w:rPr>
          <w:rFonts w:cs="Arial"/>
          <w:sz w:val="32"/>
          <w:szCs w:val="32"/>
        </w:rPr>
        <w:t>Application for a</w:t>
      </w:r>
      <w:r w:rsidR="000C7ED5" w:rsidRPr="003263AD">
        <w:rPr>
          <w:rFonts w:cs="Arial"/>
          <w:sz w:val="32"/>
          <w:szCs w:val="32"/>
        </w:rPr>
        <w:t xml:space="preserve"> new</w:t>
      </w:r>
      <w:r w:rsidRPr="003263AD">
        <w:rPr>
          <w:rFonts w:cs="Arial"/>
          <w:sz w:val="32"/>
          <w:szCs w:val="32"/>
        </w:rPr>
        <w:t xml:space="preserve"> Premises Licence</w:t>
      </w:r>
      <w:r w:rsidR="003800BC" w:rsidRPr="003263AD">
        <w:rPr>
          <w:rFonts w:cs="Arial"/>
          <w:sz w:val="32"/>
          <w:szCs w:val="32"/>
        </w:rPr>
        <w:t xml:space="preserve"> under Section 17 of the Licensing Act 2003</w:t>
      </w:r>
    </w:p>
    <w:p w14:paraId="4B38F567" w14:textId="77777777" w:rsidR="00DF60D7" w:rsidRPr="003263AD" w:rsidRDefault="00DF60D7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>NOTICE IS HERBY GIVEN THAT an application has been made to Wyre Council for a new premises licence which is summarised below.</w:t>
      </w:r>
    </w:p>
    <w:p w14:paraId="632B5C3D" w14:textId="77777777" w:rsidR="003800BC" w:rsidRPr="003263AD" w:rsidRDefault="003800BC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 xml:space="preserve">Any person wishing to make representations about this application may do so in writing to: The Licensing Section, Wyre Council, Civic Centre, Breck Road, Poulton-le-Fylde, FY6 7PU or by email to </w:t>
      </w:r>
      <w:hyperlink r:id="rId6" w:history="1">
        <w:r w:rsidRPr="003263AD">
          <w:rPr>
            <w:rStyle w:val="Hyperlink"/>
            <w:rFonts w:ascii="Arial" w:hAnsi="Arial" w:cs="Arial"/>
            <w:bCs/>
            <w:sz w:val="32"/>
            <w:szCs w:val="32"/>
          </w:rPr>
          <w:t>licensing@wyre.gov.uk</w:t>
        </w:r>
      </w:hyperlink>
      <w:r w:rsidRPr="003263AD">
        <w:rPr>
          <w:rFonts w:ascii="Arial" w:hAnsi="Arial" w:cs="Arial"/>
          <w:bCs/>
          <w:sz w:val="32"/>
          <w:szCs w:val="32"/>
        </w:rPr>
        <w:t xml:space="preserve"> no later than 28 days after the date of this notice (as below). Representations received after this date will not be considered.</w:t>
      </w:r>
    </w:p>
    <w:p w14:paraId="059BC251" w14:textId="2866070B" w:rsidR="001A54C6" w:rsidRDefault="00DF60D7" w:rsidP="00DF60D7">
      <w:pPr>
        <w:spacing w:after="240"/>
        <w:rPr>
          <w:rFonts w:ascii="Arial" w:hAnsi="Arial" w:cs="Arial"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>Applicant</w:t>
      </w:r>
      <w:r w:rsidRPr="003263AD">
        <w:rPr>
          <w:rFonts w:ascii="Arial" w:hAnsi="Arial" w:cs="Arial"/>
          <w:bCs/>
          <w:sz w:val="32"/>
          <w:szCs w:val="32"/>
        </w:rPr>
        <w:t xml:space="preserve">: </w:t>
      </w:r>
      <w:r w:rsidR="001A54C6" w:rsidRPr="001A54C6">
        <w:rPr>
          <w:rFonts w:ascii="Arial" w:hAnsi="Arial" w:cs="Arial"/>
          <w:sz w:val="32"/>
          <w:szCs w:val="32"/>
        </w:rPr>
        <w:t>Yasotha</w:t>
      </w:r>
      <w:r w:rsidR="001A54C6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A54C6" w:rsidRPr="001A54C6">
        <w:rPr>
          <w:rFonts w:ascii="Arial" w:hAnsi="Arial" w:cs="Arial"/>
          <w:sz w:val="32"/>
          <w:szCs w:val="32"/>
        </w:rPr>
        <w:t>Kailayanathan</w:t>
      </w:r>
      <w:proofErr w:type="spellEnd"/>
      <w:r w:rsidR="001A54C6" w:rsidRPr="001A54C6">
        <w:rPr>
          <w:rFonts w:ascii="Arial" w:hAnsi="Arial" w:cs="Arial"/>
          <w:sz w:val="32"/>
          <w:szCs w:val="32"/>
        </w:rPr>
        <w:t xml:space="preserve"> </w:t>
      </w:r>
      <w:r w:rsidR="002442DC">
        <w:rPr>
          <w:rFonts w:ascii="Arial" w:hAnsi="Arial" w:cs="Arial"/>
          <w:sz w:val="32"/>
          <w:szCs w:val="32"/>
        </w:rPr>
        <w:t>S</w:t>
      </w:r>
      <w:r w:rsidR="002442DC" w:rsidRPr="002442DC">
        <w:rPr>
          <w:rFonts w:ascii="Arial" w:hAnsi="Arial" w:cs="Arial"/>
          <w:sz w:val="32"/>
          <w:szCs w:val="32"/>
        </w:rPr>
        <w:t>ivakesavan</w:t>
      </w:r>
    </w:p>
    <w:p w14:paraId="45594CC8" w14:textId="77777777" w:rsidR="001A54C6" w:rsidRDefault="001A54C6" w:rsidP="00DF60D7">
      <w:pPr>
        <w:spacing w:after="240"/>
        <w:rPr>
          <w:rFonts w:ascii="Arial" w:hAnsi="Arial" w:cs="Arial"/>
          <w:sz w:val="32"/>
          <w:szCs w:val="32"/>
        </w:rPr>
      </w:pPr>
    </w:p>
    <w:p w14:paraId="3BE5DA74" w14:textId="0B2E525F" w:rsidR="00090E5B" w:rsidRPr="003263AD" w:rsidRDefault="005A5884" w:rsidP="00DF60D7">
      <w:pPr>
        <w:spacing w:after="240"/>
        <w:rPr>
          <w:rFonts w:ascii="Arial" w:hAnsi="Arial" w:cs="Arial"/>
          <w:b/>
          <w:bCs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>Premises</w:t>
      </w:r>
      <w:r w:rsidR="0041509C" w:rsidRPr="003263AD">
        <w:rPr>
          <w:rFonts w:ascii="Arial" w:hAnsi="Arial" w:cs="Arial"/>
          <w:bCs/>
          <w:sz w:val="32"/>
          <w:szCs w:val="32"/>
        </w:rPr>
        <w:t>:</w:t>
      </w:r>
      <w:r w:rsidR="00425463" w:rsidRPr="003263AD">
        <w:rPr>
          <w:rFonts w:ascii="Arial" w:hAnsi="Arial" w:cs="Arial"/>
          <w:bCs/>
          <w:sz w:val="32"/>
          <w:szCs w:val="32"/>
        </w:rPr>
        <w:t xml:space="preserve"> </w:t>
      </w:r>
      <w:r w:rsidR="002442DC">
        <w:rPr>
          <w:rFonts w:ascii="Arial" w:hAnsi="Arial" w:cs="Arial"/>
          <w:sz w:val="32"/>
          <w:szCs w:val="32"/>
        </w:rPr>
        <w:t>Rossall Convenience Store 12 Rossall Road Cleveleys FY5 1AP</w:t>
      </w:r>
    </w:p>
    <w:p w14:paraId="17834DD1" w14:textId="77777777" w:rsidR="00996C35" w:rsidRDefault="00996C35" w:rsidP="00996C35">
      <w:pPr>
        <w:rPr>
          <w:rFonts w:ascii="Arial" w:hAnsi="Arial" w:cs="Arial"/>
          <w:sz w:val="32"/>
          <w:szCs w:val="32"/>
        </w:rPr>
      </w:pPr>
      <w:r w:rsidRPr="00AE3B7D">
        <w:rPr>
          <w:rFonts w:ascii="Arial" w:hAnsi="Arial" w:cs="Arial"/>
          <w:b/>
          <w:sz w:val="32"/>
          <w:szCs w:val="32"/>
        </w:rPr>
        <w:t>The application is for</w:t>
      </w:r>
      <w:r w:rsidRPr="00AE3B7D">
        <w:rPr>
          <w:rFonts w:ascii="Arial" w:hAnsi="Arial" w:cs="Arial"/>
          <w:sz w:val="32"/>
          <w:szCs w:val="32"/>
        </w:rPr>
        <w:t xml:space="preserve">: </w:t>
      </w:r>
    </w:p>
    <w:p w14:paraId="51F18F98" w14:textId="6CBAC3CB" w:rsidR="002442DC" w:rsidRDefault="002442DC" w:rsidP="002442DC">
      <w:pPr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S</w:t>
      </w:r>
      <w:r>
        <w:rPr>
          <w:rFonts w:ascii="Arial" w:hAnsi="Arial" w:cs="Arial"/>
          <w:b/>
          <w:sz w:val="32"/>
          <w:szCs w:val="28"/>
        </w:rPr>
        <w:t xml:space="preserve">ale of alcohol for consumption off the premises: </w:t>
      </w:r>
    </w:p>
    <w:p w14:paraId="2944411D" w14:textId="43F3741F" w:rsidR="00B111E1" w:rsidRDefault="002442DC" w:rsidP="00B111E1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>Monday to Sunday 06:00 to 23:00</w:t>
      </w:r>
    </w:p>
    <w:p w14:paraId="063E90C3" w14:textId="77777777" w:rsidR="00B111E1" w:rsidRDefault="00B111E1" w:rsidP="00B111E1">
      <w:pPr>
        <w:rPr>
          <w:rFonts w:ascii="Arial" w:hAnsi="Arial" w:cs="Arial"/>
          <w:bCs/>
          <w:sz w:val="32"/>
          <w:szCs w:val="28"/>
        </w:rPr>
      </w:pPr>
    </w:p>
    <w:p w14:paraId="766C016D" w14:textId="4DB8BDE2" w:rsidR="00996C35" w:rsidRDefault="00996C35" w:rsidP="00996C35">
      <w:pPr>
        <w:rPr>
          <w:rFonts w:ascii="Arial" w:hAnsi="Arial" w:cs="Arial"/>
          <w:bCs/>
          <w:sz w:val="32"/>
          <w:szCs w:val="28"/>
        </w:rPr>
      </w:pPr>
      <w:r w:rsidRPr="00F4484C">
        <w:rPr>
          <w:rFonts w:ascii="Arial" w:hAnsi="Arial" w:cs="Arial"/>
          <w:b/>
          <w:sz w:val="32"/>
          <w:szCs w:val="28"/>
        </w:rPr>
        <w:t xml:space="preserve">Opening hours - </w:t>
      </w:r>
    </w:p>
    <w:p w14:paraId="1D44A343" w14:textId="77777777" w:rsidR="002442DC" w:rsidRDefault="002442DC" w:rsidP="002442DC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>Monday to Sunday 06:00 to 23:00</w:t>
      </w:r>
    </w:p>
    <w:p w14:paraId="1B1BB509" w14:textId="77777777" w:rsidR="002442DC" w:rsidRDefault="002442DC" w:rsidP="00DF60D7">
      <w:pPr>
        <w:spacing w:after="240"/>
        <w:rPr>
          <w:rFonts w:ascii="Arial" w:hAnsi="Arial" w:cs="Arial"/>
          <w:bCs/>
          <w:sz w:val="32"/>
          <w:szCs w:val="32"/>
        </w:rPr>
      </w:pPr>
    </w:p>
    <w:p w14:paraId="51966524" w14:textId="6D38121C" w:rsidR="005A5884" w:rsidRPr="003263AD" w:rsidRDefault="005A5884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>A copy of the application can be viewed at the Licensing Authority’s address during normal office hours.</w:t>
      </w:r>
    </w:p>
    <w:p w14:paraId="11B2E5BB" w14:textId="77777777" w:rsidR="005A5884" w:rsidRPr="003263AD" w:rsidRDefault="005A5884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 xml:space="preserve">It is an offence knowingly or recklessly to make a false statement in connection with this application, the maximum fine on summary conviction being £5,000. </w:t>
      </w:r>
    </w:p>
    <w:p w14:paraId="58602A41" w14:textId="04D7DFCD" w:rsidR="005A5884" w:rsidRPr="003263AD" w:rsidRDefault="005A5884" w:rsidP="009274A5">
      <w:pPr>
        <w:tabs>
          <w:tab w:val="right" w:leader="dot" w:pos="7371"/>
        </w:tabs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 xml:space="preserve">Date of this </w:t>
      </w:r>
      <w:r w:rsidR="00DF60D7" w:rsidRPr="003263AD">
        <w:rPr>
          <w:rFonts w:ascii="Arial" w:hAnsi="Arial" w:cs="Arial"/>
          <w:b/>
          <w:bCs/>
          <w:sz w:val="32"/>
          <w:szCs w:val="32"/>
        </w:rPr>
        <w:t>notice</w:t>
      </w:r>
      <w:r w:rsidR="003800BC" w:rsidRPr="003263AD">
        <w:rPr>
          <w:rFonts w:ascii="Arial" w:hAnsi="Arial" w:cs="Arial"/>
          <w:bCs/>
          <w:sz w:val="32"/>
          <w:szCs w:val="32"/>
        </w:rPr>
        <w:t xml:space="preserve">: </w:t>
      </w:r>
      <w:r w:rsidR="0071772E">
        <w:rPr>
          <w:rFonts w:ascii="Arial" w:hAnsi="Arial" w:cs="Arial"/>
          <w:bCs/>
          <w:sz w:val="32"/>
          <w:szCs w:val="32"/>
        </w:rPr>
        <w:t>21 November 2025</w:t>
      </w:r>
    </w:p>
    <w:p w14:paraId="0916BA96" w14:textId="375826E0" w:rsidR="00BD080B" w:rsidRPr="003263AD" w:rsidRDefault="00BD080B" w:rsidP="009274A5">
      <w:pPr>
        <w:tabs>
          <w:tab w:val="right" w:leader="dot" w:pos="7371"/>
        </w:tabs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/>
          <w:sz w:val="32"/>
          <w:szCs w:val="32"/>
        </w:rPr>
        <w:t>Date this notice to be removed from website</w:t>
      </w:r>
      <w:r w:rsidRPr="003263AD">
        <w:rPr>
          <w:rFonts w:ascii="Arial" w:hAnsi="Arial" w:cs="Arial"/>
          <w:bCs/>
          <w:sz w:val="32"/>
          <w:szCs w:val="32"/>
        </w:rPr>
        <w:t xml:space="preserve">: </w:t>
      </w:r>
      <w:r w:rsidR="0071772E">
        <w:rPr>
          <w:rFonts w:ascii="Arial" w:hAnsi="Arial" w:cs="Arial"/>
          <w:bCs/>
          <w:sz w:val="32"/>
          <w:szCs w:val="32"/>
        </w:rPr>
        <w:t>20 December 2025</w:t>
      </w:r>
    </w:p>
    <w:sectPr w:rsidR="00BD080B" w:rsidRPr="003263AD">
      <w:footerReference w:type="default" r:id="rId7"/>
      <w:footnotePr>
        <w:pos w:val="beneathText"/>
      </w:footnotePr>
      <w:pgSz w:w="11905" w:h="16837"/>
      <w:pgMar w:top="1134" w:right="1134" w:bottom="113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CEAA7" w14:textId="77777777" w:rsidR="00DF60D7" w:rsidRDefault="00DF60D7">
      <w:r>
        <w:separator/>
      </w:r>
    </w:p>
  </w:endnote>
  <w:endnote w:type="continuationSeparator" w:id="0">
    <w:p w14:paraId="65035DC6" w14:textId="77777777" w:rsidR="00DF60D7" w:rsidRDefault="00DF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D4AA" w14:textId="77777777" w:rsidR="00DF60D7" w:rsidRDefault="00DF60D7">
    <w:pPr>
      <w:pStyle w:val="Footer"/>
      <w:rPr>
        <w:rFonts w:ascii="Arial" w:hAnsi="Arial"/>
      </w:rPr>
    </w:pPr>
    <w:r>
      <w:rPr>
        <w:rFonts w:ascii="Arial" w:hAnsi="Arial"/>
      </w:rPr>
      <w:t>ADVERT TO BE PLACED IN NEWSPAPER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F5060" w14:textId="77777777" w:rsidR="00DF60D7" w:rsidRDefault="00DF60D7">
      <w:r>
        <w:separator/>
      </w:r>
    </w:p>
  </w:footnote>
  <w:footnote w:type="continuationSeparator" w:id="0">
    <w:p w14:paraId="4F4F310F" w14:textId="77777777" w:rsidR="00DF60D7" w:rsidRDefault="00DF6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84"/>
    <w:rsid w:val="00090E5B"/>
    <w:rsid w:val="000C7ED5"/>
    <w:rsid w:val="001A39B4"/>
    <w:rsid w:val="001A54C6"/>
    <w:rsid w:val="001C3F4B"/>
    <w:rsid w:val="002442DC"/>
    <w:rsid w:val="002941E5"/>
    <w:rsid w:val="002F1013"/>
    <w:rsid w:val="003017C0"/>
    <w:rsid w:val="003173A3"/>
    <w:rsid w:val="003263AD"/>
    <w:rsid w:val="003800BC"/>
    <w:rsid w:val="0041509C"/>
    <w:rsid w:val="00423E68"/>
    <w:rsid w:val="00425463"/>
    <w:rsid w:val="0049335D"/>
    <w:rsid w:val="004F12B5"/>
    <w:rsid w:val="00584F25"/>
    <w:rsid w:val="005A5884"/>
    <w:rsid w:val="00660931"/>
    <w:rsid w:val="00692743"/>
    <w:rsid w:val="0071772E"/>
    <w:rsid w:val="007C7FFE"/>
    <w:rsid w:val="007D38C6"/>
    <w:rsid w:val="007F3236"/>
    <w:rsid w:val="00800EE6"/>
    <w:rsid w:val="00825173"/>
    <w:rsid w:val="008950D0"/>
    <w:rsid w:val="009274A5"/>
    <w:rsid w:val="00996C35"/>
    <w:rsid w:val="00AB5870"/>
    <w:rsid w:val="00AF2833"/>
    <w:rsid w:val="00B111E1"/>
    <w:rsid w:val="00B401D0"/>
    <w:rsid w:val="00B867D8"/>
    <w:rsid w:val="00BD080B"/>
    <w:rsid w:val="00C51683"/>
    <w:rsid w:val="00CA21C0"/>
    <w:rsid w:val="00CC75D1"/>
    <w:rsid w:val="00DF60D7"/>
    <w:rsid w:val="00E24289"/>
    <w:rsid w:val="00E32779"/>
    <w:rsid w:val="00E72AE0"/>
    <w:rsid w:val="00E86C17"/>
    <w:rsid w:val="00F43986"/>
    <w:rsid w:val="00F52FA1"/>
    <w:rsid w:val="00F65A83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9FA6"/>
  <w15:chartTrackingRefBased/>
  <w15:docId w15:val="{74AA8BEB-2D81-4A88-AF35-5D569DCB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wyre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1045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Wyre Borough Council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Niky;Barrett</dc:creator>
  <cp:keywords/>
  <dc:description/>
  <cp:lastModifiedBy>Lomas, Laura</cp:lastModifiedBy>
  <cp:revision>2</cp:revision>
  <cp:lastPrinted>2005-07-19T12:30:00Z</cp:lastPrinted>
  <dcterms:created xsi:type="dcterms:W3CDTF">2025-11-21T14:32:00Z</dcterms:created>
  <dcterms:modified xsi:type="dcterms:W3CDTF">2025-11-21T14:32:00Z</dcterms:modified>
</cp:coreProperties>
</file>